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F0" w:rsidRPr="00CB73F0" w:rsidRDefault="00CB73F0" w:rsidP="00CB73F0">
      <w:pPr>
        <w:jc w:val="right"/>
        <w:rPr>
          <w:rFonts w:ascii="Times New Roman" w:hAnsi="Times New Roman" w:cs="Times New Roman"/>
          <w:sz w:val="20"/>
          <w:szCs w:val="20"/>
        </w:rPr>
      </w:pPr>
      <w:r w:rsidRPr="00CB73F0">
        <w:rPr>
          <w:rFonts w:ascii="Times New Roman" w:hAnsi="Times New Roman" w:cs="Times New Roman"/>
          <w:sz w:val="20"/>
          <w:szCs w:val="20"/>
        </w:rPr>
        <w:t>ПРОЕКТ</w:t>
      </w:r>
    </w:p>
    <w:p w:rsidR="00AF6938" w:rsidRPr="00A12E68" w:rsidRDefault="00AF6938" w:rsidP="00A12E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E68">
        <w:rPr>
          <w:rFonts w:ascii="Times New Roman" w:hAnsi="Times New Roman" w:cs="Times New Roman"/>
          <w:b/>
          <w:sz w:val="28"/>
          <w:szCs w:val="28"/>
        </w:rPr>
        <w:t xml:space="preserve">СОГЛАШЕНИЕ № </w:t>
      </w:r>
      <w:r w:rsidR="00D60ADB">
        <w:rPr>
          <w:rFonts w:ascii="Times New Roman" w:hAnsi="Times New Roman" w:cs="Times New Roman"/>
          <w:b/>
          <w:sz w:val="28"/>
          <w:szCs w:val="28"/>
        </w:rPr>
        <w:t>1</w:t>
      </w:r>
    </w:p>
    <w:p w:rsidR="00AF6938" w:rsidRDefault="00AF6938" w:rsidP="00A12E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E68">
        <w:rPr>
          <w:rFonts w:ascii="Times New Roman" w:hAnsi="Times New Roman" w:cs="Times New Roman"/>
          <w:b/>
          <w:sz w:val="28"/>
          <w:szCs w:val="28"/>
        </w:rPr>
        <w:t xml:space="preserve">о передаче ревизионной комиссии Краснозерского района Новосибирской области полномочий ревизионной </w:t>
      </w:r>
      <w:r w:rsidR="002C4B25" w:rsidRPr="00A12E68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Pr="00A12E68">
        <w:rPr>
          <w:rFonts w:ascii="Times New Roman" w:hAnsi="Times New Roman" w:cs="Times New Roman"/>
          <w:b/>
          <w:sz w:val="28"/>
          <w:szCs w:val="28"/>
        </w:rPr>
        <w:t xml:space="preserve"> Колыбельского    сельсо</w:t>
      </w:r>
      <w:r w:rsidR="00A12E68">
        <w:rPr>
          <w:rFonts w:ascii="Times New Roman" w:hAnsi="Times New Roman" w:cs="Times New Roman"/>
          <w:b/>
          <w:sz w:val="28"/>
          <w:szCs w:val="28"/>
        </w:rPr>
        <w:t>вета</w:t>
      </w:r>
      <w:r w:rsidRPr="00A12E68">
        <w:rPr>
          <w:rFonts w:ascii="Times New Roman" w:hAnsi="Times New Roman" w:cs="Times New Roman"/>
          <w:b/>
          <w:sz w:val="28"/>
          <w:szCs w:val="28"/>
        </w:rPr>
        <w:t xml:space="preserve">  Краснозерского района Новосибирской области по осуществлению внешнего муниципального финансового контроля</w:t>
      </w:r>
      <w:r w:rsidR="00A12E68">
        <w:rPr>
          <w:rFonts w:ascii="Times New Roman" w:hAnsi="Times New Roman" w:cs="Times New Roman"/>
          <w:b/>
          <w:sz w:val="28"/>
          <w:szCs w:val="28"/>
        </w:rPr>
        <w:t>.</w:t>
      </w:r>
    </w:p>
    <w:p w:rsidR="00AF6938" w:rsidRPr="00A12E68" w:rsidRDefault="00AF6938" w:rsidP="00A12E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938" w:rsidRPr="00AF6938" w:rsidRDefault="00032EB4" w:rsidP="00AF69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E7054">
        <w:rPr>
          <w:rFonts w:ascii="Times New Roman" w:hAnsi="Times New Roman" w:cs="Times New Roman"/>
          <w:sz w:val="28"/>
          <w:szCs w:val="28"/>
        </w:rPr>
        <w:t xml:space="preserve">   </w:t>
      </w:r>
      <w:r w:rsidR="00D60ADB">
        <w:rPr>
          <w:rFonts w:ascii="Times New Roman" w:hAnsi="Times New Roman" w:cs="Times New Roman"/>
          <w:sz w:val="28"/>
          <w:szCs w:val="28"/>
        </w:rPr>
        <w:t>09</w:t>
      </w:r>
      <w:r w:rsidR="000D58AD">
        <w:rPr>
          <w:rFonts w:ascii="Times New Roman" w:hAnsi="Times New Roman" w:cs="Times New Roman"/>
          <w:sz w:val="28"/>
          <w:szCs w:val="28"/>
        </w:rPr>
        <w:t>.0</w:t>
      </w:r>
      <w:r w:rsidR="00876619">
        <w:rPr>
          <w:rFonts w:ascii="Times New Roman" w:hAnsi="Times New Roman" w:cs="Times New Roman"/>
          <w:sz w:val="28"/>
          <w:szCs w:val="28"/>
        </w:rPr>
        <w:t>1</w:t>
      </w:r>
      <w:r w:rsidR="000D58AD">
        <w:rPr>
          <w:rFonts w:ascii="Times New Roman" w:hAnsi="Times New Roman" w:cs="Times New Roman"/>
          <w:sz w:val="28"/>
          <w:szCs w:val="28"/>
        </w:rPr>
        <w:t>. 20</w:t>
      </w:r>
      <w:r w:rsidR="00876619">
        <w:rPr>
          <w:rFonts w:ascii="Times New Roman" w:hAnsi="Times New Roman" w:cs="Times New Roman"/>
          <w:sz w:val="28"/>
          <w:szCs w:val="28"/>
        </w:rPr>
        <w:t>20</w:t>
      </w:r>
      <w:r w:rsidR="00AF6938" w:rsidRPr="00AF693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F6938" w:rsidRPr="00AF6938" w:rsidRDefault="00AF6938" w:rsidP="00AF69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F6938">
        <w:rPr>
          <w:rFonts w:ascii="Times New Roman" w:hAnsi="Times New Roman" w:cs="Times New Roman"/>
          <w:sz w:val="28"/>
          <w:szCs w:val="28"/>
        </w:rPr>
        <w:t xml:space="preserve">Совет депутатов Колыбельского сельсовета Краснозерского района Новосибирской области, (далее по тексту Совет депутатов поселения), в лице председателя </w:t>
      </w:r>
      <w:proofErr w:type="spellStart"/>
      <w:r w:rsidR="00244D90">
        <w:rPr>
          <w:rFonts w:ascii="Times New Roman" w:hAnsi="Times New Roman" w:cs="Times New Roman"/>
          <w:sz w:val="28"/>
          <w:szCs w:val="28"/>
        </w:rPr>
        <w:t>Леоненко</w:t>
      </w:r>
      <w:proofErr w:type="spellEnd"/>
      <w:r w:rsidR="00244D90">
        <w:rPr>
          <w:rFonts w:ascii="Times New Roman" w:hAnsi="Times New Roman" w:cs="Times New Roman"/>
          <w:sz w:val="28"/>
          <w:szCs w:val="28"/>
        </w:rPr>
        <w:t xml:space="preserve"> Ирины Владимировны</w:t>
      </w:r>
      <w:r w:rsidRPr="00AF6938">
        <w:rPr>
          <w:rFonts w:ascii="Times New Roman" w:hAnsi="Times New Roman" w:cs="Times New Roman"/>
          <w:sz w:val="28"/>
          <w:szCs w:val="28"/>
        </w:rPr>
        <w:t>, действующего на основании Устава Колыбельского сельсовета Краснозерско</w:t>
      </w:r>
      <w:r w:rsidR="00244D90"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области, </w:t>
      </w:r>
      <w:r w:rsidRPr="00AF6938">
        <w:rPr>
          <w:rFonts w:ascii="Times New Roman" w:hAnsi="Times New Roman" w:cs="Times New Roman"/>
          <w:sz w:val="28"/>
          <w:szCs w:val="28"/>
        </w:rPr>
        <w:t>с одной стороны, Совет депутатов Краснозерского района Новосибирской области, (далее по тексту Совет депутатов района), в лице председателя Кривошей Владимира Анатольевича</w:t>
      </w:r>
      <w:r w:rsidR="00244D90">
        <w:rPr>
          <w:rFonts w:ascii="Times New Roman" w:hAnsi="Times New Roman" w:cs="Times New Roman"/>
          <w:sz w:val="28"/>
          <w:szCs w:val="28"/>
        </w:rPr>
        <w:t xml:space="preserve"> действующего на основании Устава Краснозерского района Новосибирской области,</w:t>
      </w:r>
      <w:r w:rsidRPr="00AF6938">
        <w:rPr>
          <w:rFonts w:ascii="Times New Roman" w:hAnsi="Times New Roman" w:cs="Times New Roman"/>
          <w:sz w:val="28"/>
          <w:szCs w:val="28"/>
        </w:rPr>
        <w:t xml:space="preserve"> и ревизионная комиссия Краснозерского района Новосибирской области (далее по тексту ревизионная комиссия района), в лице председателя Корнеевой</w:t>
      </w:r>
      <w:r w:rsidR="0071096C">
        <w:rPr>
          <w:rFonts w:ascii="Times New Roman" w:hAnsi="Times New Roman" w:cs="Times New Roman"/>
          <w:sz w:val="28"/>
          <w:szCs w:val="28"/>
        </w:rPr>
        <w:t xml:space="preserve"> Елены Владимировны, действующего</w:t>
      </w:r>
      <w:r w:rsidRPr="00AF6938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244D90">
        <w:rPr>
          <w:rFonts w:ascii="Times New Roman" w:hAnsi="Times New Roman" w:cs="Times New Roman"/>
          <w:sz w:val="28"/>
          <w:szCs w:val="28"/>
        </w:rPr>
        <w:t>Положения  о ревизионной комиссии и решения Совета депутатов Краснозерского района Новосибирской области от 24.08.2011 года №134,</w:t>
      </w:r>
      <w:r w:rsidRPr="00AF6938">
        <w:rPr>
          <w:rFonts w:ascii="Times New Roman" w:hAnsi="Times New Roman" w:cs="Times New Roman"/>
          <w:sz w:val="28"/>
          <w:szCs w:val="28"/>
        </w:rPr>
        <w:t xml:space="preserve"> с другой стороны, вместе именуемые «Стороны», заключили настоящее соглашение о нижеследующем:</w:t>
      </w:r>
    </w:p>
    <w:p w:rsidR="00244D90" w:rsidRPr="00244D90" w:rsidRDefault="00244D90" w:rsidP="00244D9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938" w:rsidRPr="00244D90" w:rsidRDefault="00AF6938" w:rsidP="00244D9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D90">
        <w:rPr>
          <w:rFonts w:ascii="Times New Roman" w:hAnsi="Times New Roman" w:cs="Times New Roman"/>
          <w:b/>
          <w:sz w:val="28"/>
          <w:szCs w:val="28"/>
        </w:rPr>
        <w:t xml:space="preserve">        1. Предмет соглашения</w:t>
      </w:r>
    </w:p>
    <w:p w:rsidR="00244D90" w:rsidRPr="00AF6938" w:rsidRDefault="00244D90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F6938">
        <w:rPr>
          <w:rFonts w:ascii="Times New Roman" w:hAnsi="Times New Roman" w:cs="Times New Roman"/>
          <w:sz w:val="28"/>
          <w:szCs w:val="28"/>
        </w:rPr>
        <w:t>1.1.Предметом настоящего соглашения является передача ревизионной комиссии района полномочий ревизионной комиссии Колыбельского сельсовета Краснозерского района Новосибирской области по осуществлению внешнего муниципального финансового контроля и передача из бюджета поселения в бюджет Краснозерского района межбюджетных трансфертов на осуществление переданных полномочий.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F6938">
        <w:rPr>
          <w:rFonts w:ascii="Times New Roman" w:hAnsi="Times New Roman" w:cs="Times New Roman"/>
          <w:sz w:val="28"/>
          <w:szCs w:val="28"/>
        </w:rPr>
        <w:t>1.2. Ревизионной комиссии района передаются следующие полномочия ревизионной комиссии Колыбельского сельсовета Краснозерского района Новосибирской области: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AF6938">
        <w:rPr>
          <w:rFonts w:ascii="Times New Roman" w:hAnsi="Times New Roman" w:cs="Times New Roman"/>
          <w:sz w:val="28"/>
          <w:szCs w:val="28"/>
        </w:rPr>
        <w:t>1.2.1. проведение внешней проверки годового отчета об исполнении бюджета поселения за отчетный год;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F6938">
        <w:rPr>
          <w:rFonts w:ascii="Times New Roman" w:hAnsi="Times New Roman" w:cs="Times New Roman"/>
          <w:sz w:val="28"/>
          <w:szCs w:val="28"/>
        </w:rPr>
        <w:t>1.2.2.</w:t>
      </w:r>
      <w:r w:rsidRPr="00AF6938">
        <w:rPr>
          <w:rFonts w:ascii="Times New Roman" w:hAnsi="Times New Roman" w:cs="Times New Roman"/>
          <w:sz w:val="28"/>
          <w:szCs w:val="28"/>
        </w:rPr>
        <w:tab/>
        <w:t>проведение экспертизы проекта бюджета поселения на очередной финансовый год;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1.2.3. другие полномочия ревизионной комиссии Колыбельского сельсовета Краснозерского района Новосибирской области, установленные федеральными законами, законами Новосибирской области, Уставом поселения и нормативными правовыми актами Совета депутатов поселения.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1.3.  Внешняя проверка годового отчета об исполнении бюджета поселения и экспертиза проекта бюджета поселения ежегодно включаются в планы работы  ревизионной комиссии района.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1.4. Другие контрольные и экспертно-аналитические мероприятия включаются в планы работы ревизионной комиссии, по предложению Совета депутатов поселения или Главы поселения, по согласию с ревизионной комиссией, при условии предоставления дополнительных ресурсов для их исполнения.</w:t>
      </w:r>
    </w:p>
    <w:p w:rsid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1.5. Поручения Совета депутатов поселения подлежат обязательному включению в планы работы ревизионной комиссии района при условии предоставления достаточных ресурсов для их исполнения.</w:t>
      </w:r>
    </w:p>
    <w:p w:rsidR="00A12E68" w:rsidRPr="00AF6938" w:rsidRDefault="00A12E6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A12E68" w:rsidRDefault="00AF6938" w:rsidP="00A12E6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68">
        <w:rPr>
          <w:rFonts w:ascii="Times New Roman" w:hAnsi="Times New Roman" w:cs="Times New Roman"/>
          <w:b/>
          <w:sz w:val="28"/>
          <w:szCs w:val="28"/>
        </w:rPr>
        <w:t>2. Срок действия соглашения</w:t>
      </w:r>
    </w:p>
    <w:p w:rsidR="00A12E68" w:rsidRPr="00AF6938" w:rsidRDefault="00A12E6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 xml:space="preserve">2.1. Настоящее  соглашение заключено на </w:t>
      </w:r>
      <w:r w:rsidR="00A12E68">
        <w:rPr>
          <w:rFonts w:ascii="Times New Roman" w:hAnsi="Times New Roman" w:cs="Times New Roman"/>
          <w:sz w:val="28"/>
          <w:szCs w:val="28"/>
        </w:rPr>
        <w:t>срок с 01.01.20</w:t>
      </w:r>
      <w:r w:rsidR="00876619">
        <w:rPr>
          <w:rFonts w:ascii="Times New Roman" w:hAnsi="Times New Roman" w:cs="Times New Roman"/>
          <w:sz w:val="28"/>
          <w:szCs w:val="28"/>
        </w:rPr>
        <w:t>20</w:t>
      </w:r>
      <w:r w:rsidR="009152F9">
        <w:rPr>
          <w:rFonts w:ascii="Times New Roman" w:hAnsi="Times New Roman" w:cs="Times New Roman"/>
          <w:sz w:val="28"/>
          <w:szCs w:val="28"/>
        </w:rPr>
        <w:t xml:space="preserve"> по 31.12.20</w:t>
      </w:r>
      <w:r w:rsidR="00876619">
        <w:rPr>
          <w:rFonts w:ascii="Times New Roman" w:hAnsi="Times New Roman" w:cs="Times New Roman"/>
          <w:sz w:val="28"/>
          <w:szCs w:val="28"/>
        </w:rPr>
        <w:t>20</w:t>
      </w:r>
      <w:r w:rsidR="00A12E6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F6938">
        <w:rPr>
          <w:rFonts w:ascii="Times New Roman" w:hAnsi="Times New Roman" w:cs="Times New Roman"/>
          <w:sz w:val="28"/>
          <w:szCs w:val="28"/>
        </w:rPr>
        <w:t>.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2.2. Соглашение считается заключенным и вступает в силу с момента</w:t>
      </w:r>
      <w:r w:rsidR="00A12E68">
        <w:rPr>
          <w:rFonts w:ascii="Times New Roman" w:hAnsi="Times New Roman" w:cs="Times New Roman"/>
          <w:sz w:val="28"/>
          <w:szCs w:val="28"/>
        </w:rPr>
        <w:t xml:space="preserve"> его подписания всеми сторонами.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2E68" w:rsidRPr="00A12E68" w:rsidRDefault="00AF6938" w:rsidP="00A12E6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68">
        <w:rPr>
          <w:rFonts w:ascii="Times New Roman" w:hAnsi="Times New Roman" w:cs="Times New Roman"/>
          <w:b/>
          <w:sz w:val="28"/>
          <w:szCs w:val="28"/>
        </w:rPr>
        <w:t>3. Порядок определения и предоставления ежегодного объема  межбюджетных трансфертов</w:t>
      </w:r>
      <w:r w:rsidR="00A12E68" w:rsidRPr="00A12E68">
        <w:rPr>
          <w:rFonts w:ascii="Times New Roman" w:hAnsi="Times New Roman" w:cs="Times New Roman"/>
          <w:b/>
          <w:sz w:val="28"/>
          <w:szCs w:val="28"/>
        </w:rPr>
        <w:t>.</w:t>
      </w:r>
    </w:p>
    <w:p w:rsidR="00A12E68" w:rsidRDefault="00A12E6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3.1. Объем межбюджетных трансфертов на очередной финансовый год, предоставляемый из бюджета поселения в бюджет Краснозерского района на осуществление полномочий, предусмотренных настоящим соглашением,  определяется исходя из размера денежного содержания работника ревизионной комиссии района, непосредственно осуществляющего полномочия, предусмотренные настоящим соглашением, в расчете на год, согласно приложению №2.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 xml:space="preserve">3.2. Порядок определения ежегодного объема межбюджетных трансфертов, необходимых для осуществления ревизионной комиссией района </w:t>
      </w:r>
      <w:r w:rsidRPr="00AF6938">
        <w:rPr>
          <w:rFonts w:ascii="Times New Roman" w:hAnsi="Times New Roman" w:cs="Times New Roman"/>
          <w:sz w:val="28"/>
          <w:szCs w:val="28"/>
        </w:rPr>
        <w:lastRenderedPageBreak/>
        <w:t>передаваемых ей полномочий, размер межбюджетных трансфертов и сроки их перечисления определяются приложением, являющимся неотъемлемой частью настоящего соглашения и рассчитывается согласно порядка, прилагаемого к данному соглашению (Приложение№1).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12E68">
        <w:rPr>
          <w:rFonts w:ascii="Times New Roman" w:hAnsi="Times New Roman" w:cs="Times New Roman"/>
          <w:sz w:val="28"/>
          <w:szCs w:val="28"/>
        </w:rPr>
        <w:t>3.3</w:t>
      </w:r>
      <w:r w:rsidRPr="00AF6938">
        <w:rPr>
          <w:rFonts w:ascii="Times New Roman" w:hAnsi="Times New Roman" w:cs="Times New Roman"/>
          <w:sz w:val="28"/>
          <w:szCs w:val="28"/>
        </w:rPr>
        <w:t>. Формирование, перечисление и учет межбюджетных трансфертов, предоставляемых из бюджета Колыбельского сельсовета Краснозерского района Новосибирской области бюджету Краснозерского района на реализацию полномочий, указанных в пункте 1.2 соглашения, осуществляется в соответствии с бюджетным законодательством Российской Федерации.</w:t>
      </w:r>
    </w:p>
    <w:p w:rsidR="00A12E6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3.</w:t>
      </w:r>
      <w:r w:rsidR="00A12E68">
        <w:rPr>
          <w:rFonts w:ascii="Times New Roman" w:hAnsi="Times New Roman" w:cs="Times New Roman"/>
          <w:sz w:val="28"/>
          <w:szCs w:val="28"/>
        </w:rPr>
        <w:t>4.</w:t>
      </w:r>
      <w:r w:rsidRPr="00AF6938">
        <w:rPr>
          <w:rFonts w:ascii="Times New Roman" w:hAnsi="Times New Roman" w:cs="Times New Roman"/>
          <w:sz w:val="28"/>
          <w:szCs w:val="28"/>
        </w:rPr>
        <w:t xml:space="preserve"> Для проведения ревизионной комиссией района контрольных и экспертно-аналитических мероприятий, предусмотренных поручениями и предложениями Совета депутатов поселения или предложениями Главы поселения, может предоставляться дополнительный объем межбюджетных трансфертов, размер которого определяется дополнительным соглашением</w:t>
      </w:r>
    </w:p>
    <w:p w:rsidR="00AF6938" w:rsidRPr="00A12E68" w:rsidRDefault="00AF6938" w:rsidP="00A12E6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68"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  <w:r w:rsidR="00A12E68" w:rsidRPr="00A12E68">
        <w:rPr>
          <w:rFonts w:ascii="Times New Roman" w:hAnsi="Times New Roman" w:cs="Times New Roman"/>
          <w:b/>
          <w:sz w:val="28"/>
          <w:szCs w:val="28"/>
        </w:rPr>
        <w:t>.</w:t>
      </w:r>
    </w:p>
    <w:p w:rsidR="00A12E68" w:rsidRPr="00AF6938" w:rsidRDefault="00A12E6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Default="00AF6938" w:rsidP="00244D9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12E68">
        <w:rPr>
          <w:rFonts w:ascii="Times New Roman" w:hAnsi="Times New Roman" w:cs="Times New Roman"/>
          <w:b/>
          <w:sz w:val="28"/>
          <w:szCs w:val="28"/>
        </w:rPr>
        <w:t>4.1</w:t>
      </w:r>
      <w:r w:rsidRPr="00A12E68">
        <w:rPr>
          <w:rFonts w:ascii="Times New Roman" w:hAnsi="Times New Roman" w:cs="Times New Roman"/>
          <w:b/>
          <w:sz w:val="28"/>
          <w:szCs w:val="28"/>
        </w:rPr>
        <w:tab/>
        <w:t>. Совет депутатов района</w:t>
      </w:r>
      <w:r w:rsidR="00A12E68">
        <w:rPr>
          <w:rFonts w:ascii="Times New Roman" w:hAnsi="Times New Roman" w:cs="Times New Roman"/>
          <w:b/>
          <w:sz w:val="28"/>
          <w:szCs w:val="28"/>
        </w:rPr>
        <w:t>.</w:t>
      </w:r>
    </w:p>
    <w:p w:rsidR="00A12E68" w:rsidRPr="00A12E68" w:rsidRDefault="00A12E68" w:rsidP="00244D9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F6938">
        <w:rPr>
          <w:rFonts w:ascii="Times New Roman" w:hAnsi="Times New Roman" w:cs="Times New Roman"/>
          <w:sz w:val="28"/>
          <w:szCs w:val="28"/>
        </w:rPr>
        <w:t>4.1.1. Устанавливает в муниципальных правовых актах полномочия ревизионной комиссии района по осуществлению предусмотренных настоящим соглашением полномочий;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4.1.2.</w:t>
      </w:r>
      <w:r w:rsidRPr="00AF6938">
        <w:rPr>
          <w:rFonts w:ascii="Times New Roman" w:hAnsi="Times New Roman" w:cs="Times New Roman"/>
          <w:sz w:val="28"/>
          <w:szCs w:val="28"/>
        </w:rPr>
        <w:tab/>
        <w:t>устанавливает штатную численность ревизионной комиссии района с учетом необходимости осуществления предусмотренных настоящим соглашением полномочий;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4.1.3. может устанавливать случаи и порядок использования собственных материальных ресурсов и финансовых средств Краснозерского района для осуществления предусмотренных настоящим соглашением полномочий;</w:t>
      </w:r>
    </w:p>
    <w:p w:rsid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4.1.4. имеет право получать от ревизионной комиссии района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мероприятий.</w:t>
      </w:r>
    </w:p>
    <w:p w:rsidR="00A12E68" w:rsidRPr="00AF6938" w:rsidRDefault="00A12E6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A12E68" w:rsidRDefault="00AF6938" w:rsidP="00A12E6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E68">
        <w:rPr>
          <w:rFonts w:ascii="Times New Roman" w:hAnsi="Times New Roman" w:cs="Times New Roman"/>
          <w:b/>
          <w:sz w:val="28"/>
          <w:szCs w:val="28"/>
        </w:rPr>
        <w:t xml:space="preserve">   4.2.</w:t>
      </w:r>
      <w:r w:rsidRPr="00A12E68">
        <w:rPr>
          <w:rFonts w:ascii="Times New Roman" w:hAnsi="Times New Roman" w:cs="Times New Roman"/>
          <w:b/>
          <w:sz w:val="28"/>
          <w:szCs w:val="28"/>
        </w:rPr>
        <w:tab/>
        <w:t>Ревизионная комиссия района</w:t>
      </w:r>
      <w:r w:rsidR="00A12E68" w:rsidRPr="00A12E68">
        <w:rPr>
          <w:rFonts w:ascii="Times New Roman" w:hAnsi="Times New Roman" w:cs="Times New Roman"/>
          <w:b/>
          <w:sz w:val="28"/>
          <w:szCs w:val="28"/>
        </w:rPr>
        <w:t>.</w:t>
      </w:r>
    </w:p>
    <w:p w:rsidR="00A12E68" w:rsidRPr="00AF6938" w:rsidRDefault="00A12E6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4.2.1 Ежегодно включает в планы своей работы внешнюю проверку годового отчета об исполнении бюджета поселения и экспертизу проекта бюджета поселения на очередной финансовый год;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4.2.2. включает в планы своей работы контрольные и экспертно-аналитические мероприятия, предусмотренные поручениями Совета депутатов поселения, Главы поселения, при условии предоставления достаточных ресурсов для их исполнения;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4.2.3. проводит предусмотренные планом своей работы мероприятия в сроки, определенные по согласованию с инициатором проведения мероприятия (если сроки не установлены законодательством);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4.2.4.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4.2.5.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4.2.6. имеет право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4.2.7. направляет отчеты и заключения по результатам проведенных мероприятий в Совет депутатов поселения и Главе поселения, размещает информацию о проведенных мероприятиях на своем официальном сайте в сети «Интернет»;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 xml:space="preserve"> 4.2.8.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4.2.9.</w:t>
      </w:r>
      <w:r w:rsidRPr="00AF6938">
        <w:rPr>
          <w:rFonts w:ascii="Times New Roman" w:hAnsi="Times New Roman" w:cs="Times New Roman"/>
          <w:sz w:val="28"/>
          <w:szCs w:val="28"/>
        </w:rPr>
        <w:tab/>
        <w:t>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направляет Совету депутатов поселения и Главе поселения соответствующие предложения;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4.2.10.</w:t>
      </w:r>
      <w:r w:rsidRPr="00AF6938">
        <w:rPr>
          <w:rFonts w:ascii="Times New Roman" w:hAnsi="Times New Roman" w:cs="Times New Roman"/>
          <w:sz w:val="28"/>
          <w:szCs w:val="28"/>
        </w:rPr>
        <w:tab/>
        <w:t>в случае возникновения препятствий для осуществления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938">
        <w:rPr>
          <w:rFonts w:ascii="Times New Roman" w:hAnsi="Times New Roman" w:cs="Times New Roman"/>
          <w:sz w:val="28"/>
          <w:szCs w:val="28"/>
        </w:rPr>
        <w:t>предусмотренных настоящим соглашением полномочий, может обращаться в Совет депутатов поселения с предложениями по их устранению;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4.2.11. обеспечивает использование средств, предусмотренных настоящим соглашением межбюджетных трансфертов, исключительно на оплату труда своих работников с начислениями и материально-техническое обеспечение своей деятельности;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4.2.12.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Краснозерского района;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4.2.13. обеспечивает предоставление Совету депутатов поселения и администрации поселения ежегодных отчетов об использовании предусмотренных настоящим соглашением межбюджетных трансфертов в срок до 20 числа месяца, следующего за отчетным периодом;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4.2.14. ежегодно предоставляет Совету депутатов поселения и Совету депутатов района информацию об осуществлении предусмотренных настоящим соглашением полномочий;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4.2.15. сообщает Совету депутатов поселения о мерах по устранению нарушений законодательства и настоящего соглашения, допущенных при осуществлении предусмотренных настоящим соглашением полномочий, в течение 10 рабочих дней при получении решения Совета депутатов поселения о необходимости их устранения;</w:t>
      </w:r>
    </w:p>
    <w:p w:rsid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4.2.16. имеет право приостановить осуществление предусмотренных настоящим соглашением полномочий в случае невыполнения Советом депутатов поселения своих обязательств по обеспечению перечисления межбюджетных трансфертов в бюджет Краснозерского района.</w:t>
      </w:r>
    </w:p>
    <w:p w:rsidR="00833266" w:rsidRPr="00AF6938" w:rsidRDefault="00833266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3266" w:rsidRPr="00833266" w:rsidRDefault="00AF6938" w:rsidP="0083326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3266">
        <w:rPr>
          <w:rFonts w:ascii="Times New Roman" w:hAnsi="Times New Roman" w:cs="Times New Roman"/>
          <w:b/>
          <w:sz w:val="28"/>
          <w:szCs w:val="28"/>
        </w:rPr>
        <w:t xml:space="preserve">   4.3. Совет депутатов поселения</w:t>
      </w:r>
      <w:r w:rsidR="00833266" w:rsidRPr="00833266">
        <w:rPr>
          <w:rFonts w:ascii="Times New Roman" w:hAnsi="Times New Roman" w:cs="Times New Roman"/>
          <w:b/>
          <w:sz w:val="28"/>
          <w:szCs w:val="28"/>
        </w:rPr>
        <w:t>.</w:t>
      </w:r>
    </w:p>
    <w:p w:rsidR="00833266" w:rsidRPr="00AF6938" w:rsidRDefault="00833266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4.3.1.</w:t>
      </w:r>
      <w:r w:rsidRPr="00AF6938">
        <w:rPr>
          <w:rFonts w:ascii="Times New Roman" w:hAnsi="Times New Roman" w:cs="Times New Roman"/>
          <w:sz w:val="28"/>
          <w:szCs w:val="28"/>
        </w:rPr>
        <w:tab/>
        <w:t>Утверждает в решении о бюджете поселения межбюджетные трансферты бюджету Краснозерского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Краснозерского района в срок до 01 апреля;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4.3.2.</w:t>
      </w:r>
      <w:r w:rsidRPr="00AF6938">
        <w:rPr>
          <w:rFonts w:ascii="Times New Roman" w:hAnsi="Times New Roman" w:cs="Times New Roman"/>
          <w:sz w:val="28"/>
          <w:szCs w:val="28"/>
        </w:rPr>
        <w:tab/>
        <w:t>одновременно с проектом решения о бюджете Колыбельского сельсовета Краснозерского района Новосибирской области направляет в ревизионную комиссию Краснозерского района документы и материалы, предусмотренные Бюджетным кодексом и Положением о бюджетном процессе в Колыбельском сельсовете;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4.3.3.</w:t>
      </w:r>
      <w:r w:rsidRPr="00AF6938">
        <w:rPr>
          <w:rFonts w:ascii="Times New Roman" w:hAnsi="Times New Roman" w:cs="Times New Roman"/>
          <w:sz w:val="28"/>
          <w:szCs w:val="28"/>
        </w:rPr>
        <w:tab/>
        <w:t>запрашивает у администрации Колыбельского сельсовета и представляет в ревизионную комиссию района не позднее 01 апреля текущего года годовой отчет об исполнении бюджета поселения и дополнительные документы и материалы, предусмотренные Бюджетным кодексом и Положением о бюджетном  процессе в Колыбельском  сельсовете;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4.3.4.</w:t>
      </w:r>
      <w:r w:rsidRPr="00AF6938">
        <w:rPr>
          <w:rFonts w:ascii="Times New Roman" w:hAnsi="Times New Roman" w:cs="Times New Roman"/>
          <w:sz w:val="28"/>
          <w:szCs w:val="28"/>
        </w:rPr>
        <w:tab/>
        <w:t>имеет право направлять в ревизионную комиссию района предложения о проведении контрольных и экспертно-аналитических мероприятий и поручать ему проведение соответствующих мероприятий;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4.3.5.</w:t>
      </w:r>
      <w:r w:rsidRPr="00AF6938">
        <w:rPr>
          <w:rFonts w:ascii="Times New Roman" w:hAnsi="Times New Roman" w:cs="Times New Roman"/>
          <w:sz w:val="28"/>
          <w:szCs w:val="28"/>
        </w:rPr>
        <w:tab/>
        <w:t xml:space="preserve"> имеет право предлагать ревизионной комиссии района сроки, цели, задачи и исполнителей проводимых мероприятий, способы их проведения, проверяемые органы и организации;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4.3.6.</w:t>
      </w:r>
      <w:r w:rsidRPr="00AF6938">
        <w:rPr>
          <w:rFonts w:ascii="Times New Roman" w:hAnsi="Times New Roman" w:cs="Times New Roman"/>
          <w:sz w:val="28"/>
          <w:szCs w:val="28"/>
        </w:rPr>
        <w:tab/>
        <w:t xml:space="preserve"> имеет право направлять депутатов Совета депутатов поселения для участия в проведении контрольных и экспертно-аналитических мероприятий ревизионной комиссии района;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4.3.7.</w:t>
      </w:r>
      <w:r w:rsidRPr="00AF6938">
        <w:rPr>
          <w:rFonts w:ascii="Times New Roman" w:hAnsi="Times New Roman" w:cs="Times New Roman"/>
          <w:sz w:val="28"/>
          <w:szCs w:val="28"/>
        </w:rPr>
        <w:tab/>
        <w:t>рассматривает отчеты и заключения, а также предложения ревизионной комиссии района по результатам проведения контрольных и экспертно-аналитических мероприятий;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4.3.8.</w:t>
      </w:r>
      <w:r w:rsidRPr="00AF6938">
        <w:rPr>
          <w:rFonts w:ascii="Times New Roman" w:hAnsi="Times New Roman" w:cs="Times New Roman"/>
          <w:sz w:val="28"/>
          <w:szCs w:val="28"/>
        </w:rPr>
        <w:tab/>
        <w:t>имеет право опубликовывать информацию о проведенных мероприятиях в средствах массовой информации, направлять отчеты и заключения ревизионной комиссии района другим органам и организациям;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4.3.9.</w:t>
      </w:r>
      <w:r w:rsidRPr="00AF6938">
        <w:rPr>
          <w:rFonts w:ascii="Times New Roman" w:hAnsi="Times New Roman" w:cs="Times New Roman"/>
          <w:sz w:val="28"/>
          <w:szCs w:val="28"/>
        </w:rPr>
        <w:tab/>
        <w:t>рассматривает обращения ревизионной комиссии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4.3.10.</w:t>
      </w:r>
      <w:r w:rsidRPr="00AF6938">
        <w:rPr>
          <w:rFonts w:ascii="Times New Roman" w:hAnsi="Times New Roman" w:cs="Times New Roman"/>
          <w:sz w:val="28"/>
          <w:szCs w:val="28"/>
        </w:rPr>
        <w:tab/>
        <w:t xml:space="preserve"> получает отчеты об использовании предусмотренных настоящим соглашением межбюджетных трансфертов и информацию об осуществлении предусмотренных настоящим соглашением полномочий, контролирует выполнение ревизионной комиссией района его обязанностей;</w:t>
      </w:r>
      <w:r w:rsidRPr="00AF6938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6938">
        <w:rPr>
          <w:rFonts w:ascii="Times New Roman" w:hAnsi="Times New Roman" w:cs="Times New Roman"/>
          <w:sz w:val="28"/>
          <w:szCs w:val="28"/>
        </w:rPr>
        <w:t>4.3.11.</w:t>
      </w:r>
      <w:r w:rsidRPr="00AF6938">
        <w:rPr>
          <w:rFonts w:ascii="Times New Roman" w:hAnsi="Times New Roman" w:cs="Times New Roman"/>
          <w:sz w:val="28"/>
          <w:szCs w:val="28"/>
        </w:rPr>
        <w:tab/>
        <w:t xml:space="preserve"> имеет право принимать обязательные для ревизионной комиссии района решения об устранении нарушений, допущенных при осуществлении предусмотренных настоящим соглашением полномочий;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4.3.12.</w:t>
      </w:r>
      <w:r w:rsidRPr="00AF6938">
        <w:rPr>
          <w:rFonts w:ascii="Times New Roman" w:hAnsi="Times New Roman" w:cs="Times New Roman"/>
          <w:sz w:val="28"/>
          <w:szCs w:val="28"/>
        </w:rPr>
        <w:tab/>
        <w:t xml:space="preserve"> имеет право приостановить перечисление предусмотренных настоящим соглашением межбюджетных трансфертов в случае невыполнения ревизионной комиссией района своих обязательств.</w:t>
      </w:r>
    </w:p>
    <w:p w:rsid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4.4 Стороны имеют право принимать иные меры, необходимые для реализации настоящего соглашения.</w:t>
      </w:r>
    </w:p>
    <w:p w:rsidR="00833266" w:rsidRPr="00AF6938" w:rsidRDefault="00833266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833266" w:rsidRDefault="00AF6938" w:rsidP="0083326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3266">
        <w:rPr>
          <w:rFonts w:ascii="Times New Roman" w:hAnsi="Times New Roman" w:cs="Times New Roman"/>
          <w:b/>
          <w:sz w:val="28"/>
          <w:szCs w:val="28"/>
        </w:rPr>
        <w:t>5. Ответственность сторон</w:t>
      </w:r>
      <w:r w:rsidR="00833266" w:rsidRPr="00833266">
        <w:rPr>
          <w:rFonts w:ascii="Times New Roman" w:hAnsi="Times New Roman" w:cs="Times New Roman"/>
          <w:b/>
          <w:sz w:val="28"/>
          <w:szCs w:val="28"/>
        </w:rPr>
        <w:t>.</w:t>
      </w:r>
    </w:p>
    <w:p w:rsidR="00833266" w:rsidRPr="00AF6938" w:rsidRDefault="00833266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5.1. Стороны несут ответственность за неисполнение (ненадлежащее исполнение) обязанностей, предусмотренных настоящим соглашением, в соответствии с законодательством Российской Федерации и настоящим соглашением.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5.2. В случае неисполнения (ненадлежащего исполнения) ревизионной комиссией района предусмотренных настоящим соглашением полномочий, Совет депутатов района обеспечивает возврат в бюджет поселения части объема предусмотренных настоящим соглашением межбюджетных трансфертов, приходящихся на не проведенные (</w:t>
      </w:r>
      <w:r w:rsidR="002C4B25" w:rsidRPr="00AF6938">
        <w:rPr>
          <w:rFonts w:ascii="Times New Roman" w:hAnsi="Times New Roman" w:cs="Times New Roman"/>
          <w:sz w:val="28"/>
          <w:szCs w:val="28"/>
        </w:rPr>
        <w:t>ненадлежащее</w:t>
      </w:r>
      <w:r w:rsidRPr="00AF6938">
        <w:rPr>
          <w:rFonts w:ascii="Times New Roman" w:hAnsi="Times New Roman" w:cs="Times New Roman"/>
          <w:sz w:val="28"/>
          <w:szCs w:val="28"/>
        </w:rPr>
        <w:t xml:space="preserve"> проведенные) мероприятия.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F6938">
        <w:rPr>
          <w:rFonts w:ascii="Times New Roman" w:hAnsi="Times New Roman" w:cs="Times New Roman"/>
          <w:sz w:val="28"/>
          <w:szCs w:val="28"/>
        </w:rPr>
        <w:t>5.3.</w:t>
      </w:r>
      <w:r w:rsidRPr="00AF6938">
        <w:rPr>
          <w:rFonts w:ascii="Times New Roman" w:hAnsi="Times New Roman" w:cs="Times New Roman"/>
          <w:sz w:val="28"/>
          <w:szCs w:val="28"/>
        </w:rPr>
        <w:tab/>
        <w:t xml:space="preserve">Объем межбюджетных трансфертов, приходящихся на проведенные (не проведенные, </w:t>
      </w:r>
      <w:r w:rsidR="002C4B25" w:rsidRPr="00AF6938">
        <w:rPr>
          <w:rFonts w:ascii="Times New Roman" w:hAnsi="Times New Roman" w:cs="Times New Roman"/>
          <w:sz w:val="28"/>
          <w:szCs w:val="28"/>
        </w:rPr>
        <w:t>ненадлежащее</w:t>
      </w:r>
      <w:r w:rsidRPr="00AF6938">
        <w:rPr>
          <w:rFonts w:ascii="Times New Roman" w:hAnsi="Times New Roman" w:cs="Times New Roman"/>
          <w:sz w:val="28"/>
          <w:szCs w:val="28"/>
        </w:rPr>
        <w:t xml:space="preserve"> проведенные) мероприятия определяется следующим </w:t>
      </w:r>
    </w:p>
    <w:p w:rsidR="00AF6938" w:rsidRP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938">
        <w:rPr>
          <w:rFonts w:ascii="Times New Roman" w:hAnsi="Times New Roman" w:cs="Times New Roman"/>
          <w:sz w:val="28"/>
          <w:szCs w:val="28"/>
        </w:rPr>
        <w:t>образом:</w:t>
      </w:r>
    </w:p>
    <w:p w:rsidR="00AF6938" w:rsidRPr="00AF6938" w:rsidRDefault="00D15750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F6938" w:rsidRPr="00AF6938">
        <w:rPr>
          <w:rFonts w:ascii="Times New Roman" w:hAnsi="Times New Roman" w:cs="Times New Roman"/>
          <w:sz w:val="28"/>
          <w:szCs w:val="28"/>
        </w:rPr>
        <w:t>5.3.1. внешняя проверка годового отчета об исполнении бюджета поселения – [2/3] годового объема межбюджетных трансфертов;</w:t>
      </w:r>
    </w:p>
    <w:p w:rsidR="00AF6938" w:rsidRPr="00AF6938" w:rsidRDefault="00D15750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F6938" w:rsidRPr="00AF6938">
        <w:rPr>
          <w:rFonts w:ascii="Times New Roman" w:hAnsi="Times New Roman" w:cs="Times New Roman"/>
          <w:sz w:val="28"/>
          <w:szCs w:val="28"/>
        </w:rPr>
        <w:t>5.3.2. экспертиза проекта бюджета поселения – [1/3] годового объема межбюджетных трансфертов;</w:t>
      </w:r>
    </w:p>
    <w:p w:rsidR="00AF6938" w:rsidRPr="00AF6938" w:rsidRDefault="00D15750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F6938" w:rsidRPr="00AF6938">
        <w:rPr>
          <w:rFonts w:ascii="Times New Roman" w:hAnsi="Times New Roman" w:cs="Times New Roman"/>
          <w:sz w:val="28"/>
          <w:szCs w:val="28"/>
        </w:rPr>
        <w:t>5.3.3. другие контрольные и экспертно-аналитические мероприятия – объем межбюджетных трансфертов, предусмотренных дополнительным соглашением для их проведения.</w:t>
      </w:r>
    </w:p>
    <w:p w:rsidR="00AF6938" w:rsidRDefault="00D15750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F6938" w:rsidRPr="00AF6938">
        <w:rPr>
          <w:rFonts w:ascii="Times New Roman" w:hAnsi="Times New Roman" w:cs="Times New Roman"/>
          <w:sz w:val="28"/>
          <w:szCs w:val="28"/>
        </w:rPr>
        <w:t>5.4. Ответственность сторон не наступает в случаях предусмотренного настоящим соглашением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третьих лиц, в том числе администрации поселения или администрации Краснозерского района.</w:t>
      </w:r>
    </w:p>
    <w:p w:rsidR="00833266" w:rsidRPr="00AF6938" w:rsidRDefault="00833266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833266" w:rsidRDefault="00AF6938" w:rsidP="00833266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3266">
        <w:rPr>
          <w:rFonts w:ascii="Times New Roman" w:hAnsi="Times New Roman" w:cs="Times New Roman"/>
          <w:b/>
          <w:sz w:val="28"/>
          <w:szCs w:val="28"/>
        </w:rPr>
        <w:t>6. Основание и порядок прекращения соглашения, в том числе досрочно. Порядок внесения изменений.</w:t>
      </w:r>
    </w:p>
    <w:p w:rsidR="00833266" w:rsidRPr="00AF6938" w:rsidRDefault="00833266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AF6938" w:rsidRDefault="00D15750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F6938" w:rsidRPr="00AF6938">
        <w:rPr>
          <w:rFonts w:ascii="Times New Roman" w:hAnsi="Times New Roman" w:cs="Times New Roman"/>
          <w:sz w:val="28"/>
          <w:szCs w:val="28"/>
        </w:rPr>
        <w:t>6.1.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AF6938" w:rsidRPr="00AF6938" w:rsidRDefault="00D15750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05402">
        <w:rPr>
          <w:rFonts w:ascii="Times New Roman" w:hAnsi="Times New Roman" w:cs="Times New Roman"/>
          <w:sz w:val="28"/>
          <w:szCs w:val="28"/>
        </w:rPr>
        <w:t>6.</w:t>
      </w:r>
      <w:r w:rsidR="00D05402" w:rsidRPr="00D05402">
        <w:rPr>
          <w:rFonts w:ascii="Times New Roman" w:hAnsi="Times New Roman" w:cs="Times New Roman"/>
          <w:sz w:val="28"/>
          <w:szCs w:val="28"/>
        </w:rPr>
        <w:t>2</w:t>
      </w:r>
      <w:r w:rsidR="00AF6938" w:rsidRPr="00AF6938">
        <w:rPr>
          <w:rFonts w:ascii="Times New Roman" w:hAnsi="Times New Roman" w:cs="Times New Roman"/>
          <w:sz w:val="28"/>
          <w:szCs w:val="28"/>
        </w:rPr>
        <w:t>.</w:t>
      </w:r>
      <w:r w:rsidR="00AF6938" w:rsidRPr="00AF6938"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может быть прекращено досрочно по соглашению сторон, либо в случае направления Советом депутатов поселения или Советом депутатов района другим сторонам уведомления о расторжении соглашения в соответствии с действующим законодательством.</w:t>
      </w:r>
    </w:p>
    <w:p w:rsidR="00AF6938" w:rsidRPr="00AF6938" w:rsidRDefault="00D15750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F6938" w:rsidRPr="00AF6938">
        <w:rPr>
          <w:rFonts w:ascii="Times New Roman" w:hAnsi="Times New Roman" w:cs="Times New Roman"/>
          <w:sz w:val="28"/>
          <w:szCs w:val="28"/>
        </w:rPr>
        <w:t>6.</w:t>
      </w:r>
      <w:r w:rsidR="00D05402" w:rsidRPr="00D05402">
        <w:rPr>
          <w:rFonts w:ascii="Times New Roman" w:hAnsi="Times New Roman" w:cs="Times New Roman"/>
          <w:sz w:val="28"/>
          <w:szCs w:val="28"/>
        </w:rPr>
        <w:t>3</w:t>
      </w:r>
      <w:r w:rsidR="00AF6938" w:rsidRPr="00AF6938">
        <w:rPr>
          <w:rFonts w:ascii="Times New Roman" w:hAnsi="Times New Roman" w:cs="Times New Roman"/>
          <w:sz w:val="28"/>
          <w:szCs w:val="28"/>
        </w:rPr>
        <w:t>.</w:t>
      </w:r>
      <w:r w:rsidR="00AF6938" w:rsidRPr="00AF6938">
        <w:rPr>
          <w:rFonts w:ascii="Times New Roman" w:hAnsi="Times New Roman" w:cs="Times New Roman"/>
          <w:sz w:val="28"/>
          <w:szCs w:val="28"/>
        </w:rPr>
        <w:tab/>
        <w:t xml:space="preserve">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</w:t>
      </w:r>
      <w:r w:rsidR="00AF6938" w:rsidRPr="00AF6938">
        <w:rPr>
          <w:rFonts w:ascii="Times New Roman" w:hAnsi="Times New Roman" w:cs="Times New Roman"/>
          <w:sz w:val="28"/>
          <w:szCs w:val="28"/>
        </w:rPr>
        <w:lastRenderedPageBreak/>
        <w:t>прекращении его действия, за исключением случаев, когда соглашением сторон предусмотрено иное.</w:t>
      </w:r>
    </w:p>
    <w:p w:rsidR="00AF6938" w:rsidRPr="00AF6938" w:rsidRDefault="00D15750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F6938" w:rsidRPr="00AF6938">
        <w:rPr>
          <w:rFonts w:ascii="Times New Roman" w:hAnsi="Times New Roman" w:cs="Times New Roman"/>
          <w:sz w:val="28"/>
          <w:szCs w:val="28"/>
        </w:rPr>
        <w:t>6.</w:t>
      </w:r>
      <w:r w:rsidR="00D05402" w:rsidRPr="00D05402">
        <w:rPr>
          <w:rFonts w:ascii="Times New Roman" w:hAnsi="Times New Roman" w:cs="Times New Roman"/>
          <w:sz w:val="28"/>
          <w:szCs w:val="28"/>
        </w:rPr>
        <w:t>4</w:t>
      </w:r>
      <w:r w:rsidR="00AF6938" w:rsidRPr="00AF6938">
        <w:rPr>
          <w:rFonts w:ascii="Times New Roman" w:hAnsi="Times New Roman" w:cs="Times New Roman"/>
          <w:sz w:val="28"/>
          <w:szCs w:val="28"/>
        </w:rPr>
        <w:t>.</w:t>
      </w:r>
      <w:r w:rsidR="00AF6938" w:rsidRPr="00AF6938">
        <w:rPr>
          <w:rFonts w:ascii="Times New Roman" w:hAnsi="Times New Roman" w:cs="Times New Roman"/>
          <w:sz w:val="28"/>
          <w:szCs w:val="28"/>
        </w:rPr>
        <w:tab/>
        <w:t>При прекращении действия соглашения Совет депутатов поселения обеспечивает перечисление в бюджет Краснозерского района определенную в соответствии с настоящим соглашением часть объема межбюджетных трансфертов, приходящуюся на проведенные мероприятия.</w:t>
      </w:r>
      <w:r w:rsidR="00AF6938" w:rsidRPr="00AF6938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F6938" w:rsidRPr="00AF6938">
        <w:rPr>
          <w:rFonts w:ascii="Times New Roman" w:hAnsi="Times New Roman" w:cs="Times New Roman"/>
          <w:sz w:val="28"/>
          <w:szCs w:val="28"/>
        </w:rPr>
        <w:t>6.</w:t>
      </w:r>
      <w:r w:rsidR="00D05402" w:rsidRPr="00D05402">
        <w:rPr>
          <w:rFonts w:ascii="Times New Roman" w:hAnsi="Times New Roman" w:cs="Times New Roman"/>
          <w:sz w:val="28"/>
          <w:szCs w:val="28"/>
        </w:rPr>
        <w:t>5</w:t>
      </w:r>
      <w:r w:rsidR="00AF6938" w:rsidRPr="00AF6938">
        <w:rPr>
          <w:rFonts w:ascii="Times New Roman" w:hAnsi="Times New Roman" w:cs="Times New Roman"/>
          <w:sz w:val="28"/>
          <w:szCs w:val="28"/>
        </w:rPr>
        <w:t>.</w:t>
      </w:r>
      <w:r w:rsidR="00AF6938" w:rsidRPr="00AF6938">
        <w:rPr>
          <w:rFonts w:ascii="Times New Roman" w:hAnsi="Times New Roman" w:cs="Times New Roman"/>
          <w:sz w:val="28"/>
          <w:szCs w:val="28"/>
        </w:rPr>
        <w:tab/>
        <w:t xml:space="preserve">При прекращении действия соглашения Совет депутатов Краснозерского района обеспечивает возврат в бюджет поселения определенную в соответствии с настоящим соглашением часть объема межбюджетных трансфертов, приходящуюся на </w:t>
      </w:r>
      <w:r w:rsidR="002C4B25" w:rsidRPr="00AF6938">
        <w:rPr>
          <w:rFonts w:ascii="Times New Roman" w:hAnsi="Times New Roman" w:cs="Times New Roman"/>
          <w:sz w:val="28"/>
          <w:szCs w:val="28"/>
        </w:rPr>
        <w:t>непроверенные</w:t>
      </w:r>
      <w:r w:rsidR="00AF6938" w:rsidRPr="00AF6938"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AF6938" w:rsidRPr="00AF6938" w:rsidRDefault="00D15750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F6938" w:rsidRPr="00AF6938">
        <w:rPr>
          <w:rFonts w:ascii="Times New Roman" w:hAnsi="Times New Roman" w:cs="Times New Roman"/>
          <w:sz w:val="28"/>
          <w:szCs w:val="28"/>
        </w:rPr>
        <w:t>6.</w:t>
      </w:r>
      <w:r w:rsidR="00D05402" w:rsidRPr="00D05402">
        <w:rPr>
          <w:rFonts w:ascii="Times New Roman" w:hAnsi="Times New Roman" w:cs="Times New Roman"/>
          <w:sz w:val="28"/>
          <w:szCs w:val="28"/>
        </w:rPr>
        <w:t>6</w:t>
      </w:r>
      <w:r w:rsidR="00AF6938" w:rsidRPr="00AF6938">
        <w:rPr>
          <w:rFonts w:ascii="Times New Roman" w:hAnsi="Times New Roman" w:cs="Times New Roman"/>
          <w:sz w:val="28"/>
          <w:szCs w:val="28"/>
        </w:rPr>
        <w:t>.</w:t>
      </w:r>
      <w:r w:rsidR="00AF6938" w:rsidRPr="00AF6938">
        <w:rPr>
          <w:rFonts w:ascii="Times New Roman" w:hAnsi="Times New Roman" w:cs="Times New Roman"/>
          <w:sz w:val="28"/>
          <w:szCs w:val="28"/>
        </w:rPr>
        <w:tab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AF6938" w:rsidRPr="00AF6938" w:rsidRDefault="00D15750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F6938" w:rsidRPr="00AF6938">
        <w:rPr>
          <w:rFonts w:ascii="Times New Roman" w:hAnsi="Times New Roman" w:cs="Times New Roman"/>
          <w:sz w:val="28"/>
          <w:szCs w:val="28"/>
        </w:rPr>
        <w:t>6.</w:t>
      </w:r>
      <w:r w:rsidR="00D05402" w:rsidRPr="00CB73F0">
        <w:rPr>
          <w:rFonts w:ascii="Times New Roman" w:hAnsi="Times New Roman" w:cs="Times New Roman"/>
          <w:sz w:val="28"/>
          <w:szCs w:val="28"/>
        </w:rPr>
        <w:t>7</w:t>
      </w:r>
      <w:r w:rsidR="00AF6938" w:rsidRPr="00AF6938">
        <w:rPr>
          <w:rFonts w:ascii="Times New Roman" w:hAnsi="Times New Roman" w:cs="Times New Roman"/>
          <w:sz w:val="28"/>
          <w:szCs w:val="28"/>
        </w:rPr>
        <w:t>.</w:t>
      </w:r>
      <w:r w:rsidR="00AF6938" w:rsidRPr="00AF6938">
        <w:rPr>
          <w:rFonts w:ascii="Times New Roman" w:hAnsi="Times New Roman" w:cs="Times New Roman"/>
          <w:sz w:val="28"/>
          <w:szCs w:val="28"/>
        </w:rPr>
        <w:tab/>
        <w:t>Настоящее соглашение имеет два приложения и составлено в трех экземплярах, имеющих одинаковую юридическую силу, по одному экземпляру для каждой из сторон.</w:t>
      </w:r>
    </w:p>
    <w:p w:rsidR="00AF6938" w:rsidRDefault="00AF6938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79A9" w:rsidRDefault="005879A9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79A9" w:rsidRPr="00AF6938" w:rsidRDefault="005879A9" w:rsidP="00244D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AF6938" w:rsidRDefault="00AF6938" w:rsidP="005879A9">
      <w:pPr>
        <w:tabs>
          <w:tab w:val="left" w:pos="4800"/>
          <w:tab w:val="left" w:pos="526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938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5879A9" w:rsidRPr="00AF6938">
        <w:rPr>
          <w:rFonts w:ascii="Times New Roman" w:hAnsi="Times New Roman" w:cs="Times New Roman"/>
          <w:sz w:val="28"/>
          <w:szCs w:val="28"/>
        </w:rPr>
        <w:t>Краснозерского района</w:t>
      </w:r>
      <w:r w:rsidR="005879A9">
        <w:rPr>
          <w:rFonts w:ascii="Times New Roman" w:hAnsi="Times New Roman" w:cs="Times New Roman"/>
          <w:sz w:val="28"/>
          <w:szCs w:val="28"/>
        </w:rPr>
        <w:t xml:space="preserve"> </w:t>
      </w:r>
      <w:r w:rsidR="005879A9" w:rsidRPr="00AF6938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90442C">
        <w:rPr>
          <w:rFonts w:ascii="Times New Roman" w:hAnsi="Times New Roman" w:cs="Times New Roman"/>
          <w:sz w:val="28"/>
          <w:szCs w:val="28"/>
        </w:rPr>
        <w:tab/>
      </w:r>
      <w:r w:rsidR="005879A9">
        <w:rPr>
          <w:rFonts w:ascii="Times New Roman" w:hAnsi="Times New Roman" w:cs="Times New Roman"/>
          <w:sz w:val="28"/>
          <w:szCs w:val="28"/>
        </w:rPr>
        <w:tab/>
      </w:r>
    </w:p>
    <w:p w:rsidR="00AF6938" w:rsidRPr="00AF6938" w:rsidRDefault="00AF6938" w:rsidP="009044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938">
        <w:rPr>
          <w:rFonts w:ascii="Times New Roman" w:hAnsi="Times New Roman" w:cs="Times New Roman"/>
          <w:sz w:val="28"/>
          <w:szCs w:val="28"/>
        </w:rPr>
        <w:t>______________/Кривошей В.А./</w:t>
      </w:r>
    </w:p>
    <w:p w:rsidR="00AF6938" w:rsidRPr="00AF6938" w:rsidRDefault="00AF6938" w:rsidP="009044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AF6938" w:rsidRDefault="00876619" w:rsidP="009044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  «___</w:t>
      </w:r>
      <w:r w:rsidR="00AF6938" w:rsidRPr="00AF6938">
        <w:rPr>
          <w:rFonts w:ascii="Times New Roman" w:hAnsi="Times New Roman" w:cs="Times New Roman"/>
          <w:sz w:val="28"/>
          <w:szCs w:val="28"/>
        </w:rPr>
        <w:t xml:space="preserve">» </w:t>
      </w:r>
      <w:r w:rsidR="000D58AD">
        <w:rPr>
          <w:rFonts w:ascii="Times New Roman" w:hAnsi="Times New Roman" w:cs="Times New Roman"/>
          <w:sz w:val="28"/>
          <w:szCs w:val="28"/>
        </w:rPr>
        <w:t>января 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F6938" w:rsidRPr="00AF6938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90442C" w:rsidRPr="00AF6938" w:rsidRDefault="0090442C" w:rsidP="009044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Pr="00AF6938" w:rsidRDefault="00AF6938" w:rsidP="009044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938">
        <w:rPr>
          <w:rFonts w:ascii="Times New Roman" w:hAnsi="Times New Roman" w:cs="Times New Roman"/>
          <w:sz w:val="28"/>
          <w:szCs w:val="28"/>
        </w:rPr>
        <w:t>Председатель ревизионной комиссии</w:t>
      </w:r>
      <w:r w:rsidR="005879A9">
        <w:rPr>
          <w:rFonts w:ascii="Times New Roman" w:hAnsi="Times New Roman" w:cs="Times New Roman"/>
          <w:sz w:val="28"/>
          <w:szCs w:val="28"/>
        </w:rPr>
        <w:t xml:space="preserve"> </w:t>
      </w:r>
      <w:r w:rsidRPr="00AF6938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</w:p>
    <w:p w:rsidR="00AF6938" w:rsidRPr="00AF6938" w:rsidRDefault="00AF6938" w:rsidP="009044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938">
        <w:rPr>
          <w:rFonts w:ascii="Times New Roman" w:hAnsi="Times New Roman" w:cs="Times New Roman"/>
          <w:sz w:val="28"/>
          <w:szCs w:val="28"/>
        </w:rPr>
        <w:t>______________/Корнеева Е.В./</w:t>
      </w:r>
    </w:p>
    <w:p w:rsidR="00AF6938" w:rsidRPr="00AF6938" w:rsidRDefault="00AF6938" w:rsidP="009044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938" w:rsidRDefault="00D15750" w:rsidP="009044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М.П.   «</w:t>
      </w:r>
      <w:r w:rsidR="00876619">
        <w:rPr>
          <w:rFonts w:ascii="Times New Roman" w:hAnsi="Times New Roman" w:cs="Times New Roman"/>
          <w:sz w:val="28"/>
          <w:szCs w:val="28"/>
        </w:rPr>
        <w:t>___</w:t>
      </w:r>
      <w:r w:rsidR="000D58AD">
        <w:rPr>
          <w:rFonts w:ascii="Times New Roman" w:hAnsi="Times New Roman" w:cs="Times New Roman"/>
          <w:sz w:val="28"/>
          <w:szCs w:val="28"/>
        </w:rPr>
        <w:t>» января 20</w:t>
      </w:r>
      <w:r w:rsidR="00876619">
        <w:rPr>
          <w:rFonts w:ascii="Times New Roman" w:hAnsi="Times New Roman" w:cs="Times New Roman"/>
          <w:sz w:val="28"/>
          <w:szCs w:val="28"/>
        </w:rPr>
        <w:t>20</w:t>
      </w:r>
      <w:r w:rsidR="00AF6938" w:rsidRPr="00AF6938">
        <w:rPr>
          <w:rFonts w:ascii="Times New Roman" w:hAnsi="Times New Roman" w:cs="Times New Roman"/>
          <w:sz w:val="28"/>
          <w:szCs w:val="28"/>
        </w:rPr>
        <w:t>г</w:t>
      </w:r>
    </w:p>
    <w:p w:rsidR="005879A9" w:rsidRPr="00AF6938" w:rsidRDefault="005879A9" w:rsidP="009044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79A9" w:rsidRPr="00AF6938" w:rsidRDefault="005879A9" w:rsidP="005879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6938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938">
        <w:rPr>
          <w:rFonts w:ascii="Times New Roman" w:hAnsi="Times New Roman" w:cs="Times New Roman"/>
          <w:sz w:val="28"/>
          <w:szCs w:val="28"/>
        </w:rPr>
        <w:t>Колыбельского сельсовета Краснозерского района Нов</w:t>
      </w:r>
      <w:r>
        <w:rPr>
          <w:rFonts w:ascii="Times New Roman" w:hAnsi="Times New Roman" w:cs="Times New Roman"/>
          <w:sz w:val="28"/>
          <w:szCs w:val="28"/>
        </w:rPr>
        <w:t xml:space="preserve">осибирской области   ________  </w:t>
      </w:r>
      <w:r w:rsidRPr="00AF6938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AF6938">
        <w:rPr>
          <w:rFonts w:ascii="Times New Roman" w:hAnsi="Times New Roman" w:cs="Times New Roman"/>
          <w:sz w:val="28"/>
          <w:szCs w:val="28"/>
        </w:rPr>
        <w:t>Леоненко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И.В./ </w:t>
      </w:r>
    </w:p>
    <w:p w:rsidR="005879A9" w:rsidRPr="00AF6938" w:rsidRDefault="005879A9" w:rsidP="005879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79A9" w:rsidRPr="00AF6938" w:rsidRDefault="00876619" w:rsidP="005879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  «___</w:t>
      </w:r>
      <w:r w:rsidR="005879A9">
        <w:rPr>
          <w:rFonts w:ascii="Times New Roman" w:hAnsi="Times New Roman" w:cs="Times New Roman"/>
          <w:sz w:val="28"/>
          <w:szCs w:val="28"/>
        </w:rPr>
        <w:t>»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879A9" w:rsidRPr="00AF6938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D15750" w:rsidRDefault="00D15750" w:rsidP="0090442C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sectPr w:rsidR="00D15750" w:rsidSect="00B70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AF6938"/>
    <w:rsid w:val="00032EB4"/>
    <w:rsid w:val="000D58AD"/>
    <w:rsid w:val="00134851"/>
    <w:rsid w:val="00244D90"/>
    <w:rsid w:val="002C4B25"/>
    <w:rsid w:val="002E7054"/>
    <w:rsid w:val="00372569"/>
    <w:rsid w:val="004E517B"/>
    <w:rsid w:val="005879A9"/>
    <w:rsid w:val="005D7176"/>
    <w:rsid w:val="0071096C"/>
    <w:rsid w:val="00833266"/>
    <w:rsid w:val="008417B5"/>
    <w:rsid w:val="00874D74"/>
    <w:rsid w:val="00876619"/>
    <w:rsid w:val="0090442C"/>
    <w:rsid w:val="009152F9"/>
    <w:rsid w:val="00947DF7"/>
    <w:rsid w:val="009E49D5"/>
    <w:rsid w:val="00A12E68"/>
    <w:rsid w:val="00A330EC"/>
    <w:rsid w:val="00AD52D8"/>
    <w:rsid w:val="00AF6570"/>
    <w:rsid w:val="00AF6938"/>
    <w:rsid w:val="00B7045C"/>
    <w:rsid w:val="00BA4EEC"/>
    <w:rsid w:val="00C100CF"/>
    <w:rsid w:val="00C9304B"/>
    <w:rsid w:val="00CB73F0"/>
    <w:rsid w:val="00D05402"/>
    <w:rsid w:val="00D15750"/>
    <w:rsid w:val="00D60ADB"/>
    <w:rsid w:val="00D86387"/>
    <w:rsid w:val="00E53D50"/>
    <w:rsid w:val="00F328EF"/>
    <w:rsid w:val="00FE1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C05F2-03E9-45BA-9ACB-0B9E912B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2339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Kolib</cp:lastModifiedBy>
  <cp:revision>9</cp:revision>
  <cp:lastPrinted>2019-11-26T02:02:00Z</cp:lastPrinted>
  <dcterms:created xsi:type="dcterms:W3CDTF">2019-11-08T08:53:00Z</dcterms:created>
  <dcterms:modified xsi:type="dcterms:W3CDTF">2019-11-26T02:02:00Z</dcterms:modified>
</cp:coreProperties>
</file>